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732224" w:rsidTr="00732224">
        <w:tc>
          <w:tcPr>
            <w:tcW w:w="10137" w:type="dxa"/>
            <w:gridSpan w:val="2"/>
          </w:tcPr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:rsidTr="00732224">
        <w:tc>
          <w:tcPr>
            <w:tcW w:w="5068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bookmarkStart w:id="0" w:name="_GoBack"/>
      <w:bookmarkEnd w:id="0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свои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фамилию, имя, отчество (при наличии) и занимаемую должность;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пилотирования, функционирующей как на самом устройстве, так и на устройстве мониторинга и управления полётом.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микро — и 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мини-летательный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732224">
        <w:rPr>
          <w:rFonts w:eastAsia="Times New Roman" w:cs="Liberation Serif"/>
          <w:kern w:val="0"/>
          <w:lang w:eastAsia="ru-RU"/>
        </w:rPr>
        <w:t xml:space="preserve"> визуальные признаки).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Получив сообщение (доклад) от наблюдателя об обнаружении беспилотного воздушного судна над территорией расположения административных зданий,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либо в непосредственной близости к этой территории, руководитель объекта обязан: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proofErr w:type="gramStart"/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</w:t>
      </w:r>
      <w:proofErr w:type="gramStart"/>
      <w:r w:rsidRPr="00732224">
        <w:rPr>
          <w:rFonts w:eastAsia="Times New Roman" w:cs="Liberation Serif"/>
          <w:kern w:val="0"/>
          <w:lang w:eastAsia="ru-RU"/>
        </w:rPr>
        <w:t>дств св</w:t>
      </w:r>
      <w:proofErr w:type="gramEnd"/>
      <w:r w:rsidRPr="00732224">
        <w:rPr>
          <w:rFonts w:eastAsia="Times New Roman" w:cs="Liberation Serif"/>
          <w:kern w:val="0"/>
          <w:lang w:eastAsia="ru-RU"/>
        </w:rPr>
        <w:t>язи лицо, передающее информацию, сообщает: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D10D3F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2224"/>
    <w:rsid w:val="006642B7"/>
    <w:rsid w:val="006704A2"/>
    <w:rsid w:val="00732224"/>
    <w:rsid w:val="008270D1"/>
    <w:rsid w:val="008532C6"/>
    <w:rsid w:val="00B14F84"/>
    <w:rsid w:val="00D1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1845</Words>
  <Characters>10523</Characters>
  <Application>Microsoft Office Word</Application>
  <DocSecurity>0</DocSecurity>
  <Lines>87</Lines>
  <Paragraphs>24</Paragraphs>
  <ScaleCrop>false</ScaleCrop>
  <Company/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Пользователь</cp:lastModifiedBy>
  <cp:revision>3</cp:revision>
  <dcterms:created xsi:type="dcterms:W3CDTF">2024-05-13T08:22:00Z</dcterms:created>
  <dcterms:modified xsi:type="dcterms:W3CDTF">2025-01-28T03:44:00Z</dcterms:modified>
</cp:coreProperties>
</file>